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FD" w:rsidRPr="00F761FD" w:rsidRDefault="00F761FD" w:rsidP="00F761FD">
      <w:pPr>
        <w:pStyle w:val="Title"/>
        <w:rPr>
          <w:rFonts w:eastAsia="Times New Roman"/>
          <w:lang w:eastAsia="en-AU"/>
        </w:rPr>
      </w:pPr>
      <w:bookmarkStart w:id="0" w:name="_GoBack"/>
      <w:bookmarkEnd w:id="0"/>
      <w:proofErr w:type="spellStart"/>
      <w:r w:rsidRPr="00F761FD">
        <w:rPr>
          <w:rFonts w:eastAsia="Times New Roman"/>
          <w:lang w:eastAsia="en-AU"/>
        </w:rPr>
        <w:t>Thallan's</w:t>
      </w:r>
      <w:proofErr w:type="spellEnd"/>
      <w:r w:rsidRPr="00F761FD">
        <w:rPr>
          <w:rFonts w:eastAsia="Times New Roman"/>
          <w:lang w:eastAsia="en-AU"/>
        </w:rPr>
        <w:t xml:space="preserve"> Journal #2 </w:t>
      </w:r>
      <w:proofErr w:type="gramStart"/>
      <w:r w:rsidRPr="00F761FD">
        <w:rPr>
          <w:rFonts w:eastAsia="Times New Roman"/>
          <w:lang w:eastAsia="en-AU"/>
        </w:rPr>
        <w:t>The</w:t>
      </w:r>
      <w:proofErr w:type="gramEnd"/>
      <w:r w:rsidRPr="00F761FD">
        <w:rPr>
          <w:rFonts w:eastAsia="Times New Roman"/>
          <w:lang w:eastAsia="en-AU"/>
        </w:rPr>
        <w:t xml:space="preserve"> Man's Promise.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Day 2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Dear sister,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Finally a chance to take a breath.</w:t>
      </w:r>
      <w:proofErr w:type="gramEnd"/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And finally away from the chaotic fools of the Wormwood. How that rag-tag bunch of blood thirsty dullards ever managed to survive a day in the open sea remains a mystery to me.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Speaking of dullards.</w:t>
      </w:r>
      <w:proofErr w:type="gramEnd"/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Yesterday we elected a new captain. At least that is what I believe is to have happened. To an outsider's observance I'm sure it looked quite unlike the dutiful appointment of a senior officer by a mannered crew.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Rather it would have appeared as a bunch of egotistical maniacs of all shapes and sizes beating their chests in order to take prized ownership of a pile of water-logged sticks crumbling before them.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O pride you are a sparkling distraction to the dull of mind!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The two largest among us clearly feeling that brawn was the prevailing factor decided to punch it out for supremacy.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One opened the challenge with a beautifully finessed strike that rather spectacularly broke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their own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nose.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The other proceeded to all but bite the others head off at the nape. If it wasn't for our ship's over-used healers, the vanquished would have bled out on the deck even before the votes would be counted.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So in this manner therefore our captain was duly appointed.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Sister, your laughter in my ears gives me welcome encouragement!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It is noteworthy to point out that the crew still seems very much divided. A number of glances, winks and raised-eyebrows were plain tells as to the crews mixed loyalty.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I do not spurn them in this. All delegates while sharing some desirable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traits,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were clearly out weighted by their lack.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Nonetheless, our new captain has surprised me somewhat over the last few days. Perhaps that powerful head is not completely comprised of hardened bone?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The state of our ship remains grave, but stable in the short. The crew have pulled together to make her sea worthy. I suggest this is perhaps out of personal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survival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than that of any new found unity.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But needs must.</w:t>
      </w:r>
      <w:proofErr w:type="gramEnd"/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The cleric from the wormwood has again proven to be her worth in weight of fresh water, leading the repairs deftly and precisely. An interesting captain she would have made.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The recent storm has proven a blessing and a curse. While it has all but crippled our hastily inherited ship, it also provided a timely catalyst in finally overthrowing that pair of power-drunk malevolent thugs.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ironic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that had they stayed true to Harrington's will, we would be in much worse fare.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So it is perhaps fortunate then that they decided a mutiny of their own. Driving the both the crew and the weather against themselves. Lives lived by the sword dear sister?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Yesterday saw us take leave of the ship to gather much needed supplies for both repair and resourcing.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Our embracing shoal being part of a larger island was a kind mercy.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Besmara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perhaps is a-watching?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If you have faith in such things.</w:t>
      </w:r>
      <w:proofErr w:type="gramEnd"/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A long boat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reconnoiter</w:t>
      </w:r>
      <w:proofErr w:type="spellEnd"/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revealed the island to be seemingly deserted. The recent attack from beings half-goblin, half-cephalopod, kept us apprehensive.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Staked skeletal frames along the coast in various stages of decomposition did nothing to appease our unrest.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Nor did the bite marks that covered their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somber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visage.</w:t>
      </w:r>
      <w:proofErr w:type="gramEnd"/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Beaching the isle in the proximity of a wheat field long abandoned we discovered considerably over-sized crustaceans. Our food resource was apparent, if not inconveniently packaged.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I recall hearing a melodic singing carried on the air, though fleeting. My heart yearned for your song once more, though my head rationalized this as the play of the wind. Sister!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Singing gave way to a buzzing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sibilation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as we neared the field.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lastRenderedPageBreak/>
        <w:t xml:space="preserve">Only moments after we spied more rotting staked members, a swarm of enraged flying insects emerged from the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disheveled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paddock.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I have never seen vermin so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innervatated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!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The cooler heads of the party receded to take stock of this unforeseen event.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The more impulsive unsurprisingly surged forward swatting the irritated flock and the surrounding air with their crude hand weapons.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Distinctly ineffective.</w:t>
      </w:r>
      <w:proofErr w:type="gramEnd"/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Water and fire were employed to various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effect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 Oh for more formidable control of the elements. More affianced study is clearly required. O sister, to be in our libraries together!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Our occultist violently disgorged a torrent of spiders over the horde, and over our slow-witted swollen-nosed slugger.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It was effective as it was disgusting.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Commensurable to the horde at least.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Would the slugger favour spider bites over vermin bites? Who could tell?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In wisdom he would, as the galvanized pests expeditiously deliver their larvae deep under the reluctant host's epidermis.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 most interesting species.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Given their vehemency I would hold grave fears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for a hosts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once they hatch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en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-masse.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Swarm abated, we gathered plentiful wheat, from a safer distance, for our upcoming travels. Returning to our long craft we again took measure of the enlarged coastal decapods.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Dignity no doubt looking for some release, the warriors seemed clearly keen to cleave these poor creatures asunder.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Admiringly, the party decided on showing a modicum of restraint and perspicacity and tactfully enticed these creatures into a considered formation.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Not before swollen-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nose being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grappled to the ground in a blended cacophony of bravado and pincers. I believe am starting to genuinely feel sorry for the chap! See sister, I do have emotions beyond the page.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Curiously, the seemingly benevolent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jovoc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-fiend again made an appearance. </w:t>
      </w: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Apparently stranded on this isle much in our manner.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I wish for providence to be at work, though suspicions say otherwise.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The impish creature informed us of the island's night time inhabitants. The isle is presumably quite awash with exanimate ghouls.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With added incentive, we loaded up the long boat with wheat and crab-meat and left the darkening island behind us in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favor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of our beleaguered vessel.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Upon our return, our new captain was faced with perhaps his first real test of character.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One of our crew had purportedly floundered in their duty. It was not clear if this was from lack of will or lack of ability.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Regrettably this revelation occurred coinciding the Wormwood's traditional 'bloody hour'.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I'm not sure if it was a desire for the familiar, a lack of leadership, or indeed the surplus of leadership, but our newly appointed captain seemed quick to award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amercement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Dear sister, I can say my heart groaned in dismay at the prospect of our new overseers repeating past barbaric institutions.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The captain took this opportunity to appoint his officers. I am among that number in the vocation of navigation. An employment that will provide somewhat of a challenge if not a welcome distraction to the vulgar and mundane that has followed me these past days.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I digress. The poor artificer now trussed to the mast...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The appointed first-mate stayed the whip to annunciate a rather forthright dialogue. Both to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instill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loyalty to the dubious crew, and I believe, to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embue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a level of compassion to the bound soul.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Gracefully the last lash was withheld. Some shared religious custom between mate and captain found sensible mercy.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And in this two thoughts were inculcated.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One.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My appraisal of the first-mate seems increasingly accurate. He is a man of quiet resolve and assured astuteness. I have offered him my honest support. Sister, you know I do not offer this lightly.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Conversely, two.</w:t>
      </w:r>
      <w:proofErr w:type="gram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My initial assessment of our captain was imprecise and somewhat underrated. He may well be fit for the duties ahead. Perhaps his cranium does enclose more than stale air and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boney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 cartilage.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I must fare thee well and bring this missive to an end. I fear my constitution is again demanding a measure of intoxicant to placate my poisonous </w:t>
      </w:r>
      <w:proofErr w:type="spell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appetition</w:t>
      </w:r>
      <w:proofErr w:type="spellEnd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Dear sister, we will be together soon.</w:t>
      </w: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proofErr w:type="gramStart"/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Forever.</w:t>
      </w:r>
      <w:proofErr w:type="gramEnd"/>
    </w:p>
    <w:p w:rsidR="00F761FD" w:rsidRPr="00F761FD" w:rsidRDefault="00F761FD" w:rsidP="00F76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F761FD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</w:t>
      </w:r>
    </w:p>
    <w:p w:rsidR="00FE304A" w:rsidRDefault="00FE304A"/>
    <w:sectPr w:rsidR="00FE3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FD"/>
    <w:rsid w:val="00346250"/>
    <w:rsid w:val="00F761FD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61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1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61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1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Anglicare-SA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Hawke</dc:creator>
  <cp:lastModifiedBy>Michael Hawke</cp:lastModifiedBy>
  <cp:revision>2</cp:revision>
  <dcterms:created xsi:type="dcterms:W3CDTF">2017-08-11T06:01:00Z</dcterms:created>
  <dcterms:modified xsi:type="dcterms:W3CDTF">2017-08-11T06:01:00Z</dcterms:modified>
</cp:coreProperties>
</file>